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A9" w:rsidRDefault="003C74A9" w:rsidP="00D120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8176260"/>
            <wp:effectExtent l="19050" t="0" r="0" b="0"/>
            <wp:docPr id="1" name="Рисунок 0" descr="положение об общем собр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бщем собрании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4A9" w:rsidRDefault="003C74A9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60DAA" w:rsidRPr="00DA7896" w:rsidRDefault="00DA7896" w:rsidP="00DA7896">
      <w:pPr>
        <w:spacing w:line="0" w:lineRule="atLeast"/>
        <w:ind w:left="244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lastRenderedPageBreak/>
        <w:t>3</w:t>
      </w:r>
      <w:r w:rsidR="00B60DAA">
        <w:rPr>
          <w:rFonts w:ascii="Times New Roman" w:eastAsia="Times New Roman" w:hAnsi="Times New Roman"/>
          <w:b/>
          <w:sz w:val="28"/>
        </w:rPr>
        <w:t>. Компетенция Общего собрания</w:t>
      </w:r>
    </w:p>
    <w:p w:rsidR="007F7DFC" w:rsidRDefault="00B60DAA" w:rsidP="00DA7896">
      <w:pPr>
        <w:spacing w:line="276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3.1. В рамках своей компетенции Общее собрание:</w:t>
      </w:r>
    </w:p>
    <w:p w:rsidR="00B60DAA" w:rsidRDefault="00B60DAA" w:rsidP="007F7DFC">
      <w:pPr>
        <w:spacing w:line="276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- принимает локальные акты, касающиеся трудовых прав и обязанностей работников Школы, в том числе Правила внутреннего трудового </w:t>
      </w:r>
      <w:proofErr w:type="spellStart"/>
      <w:r>
        <w:rPr>
          <w:rFonts w:ascii="Times New Roman" w:eastAsia="Times New Roman" w:hAnsi="Times New Roman"/>
          <w:sz w:val="28"/>
        </w:rPr>
        <w:t>распорядка</w:t>
      </w:r>
      <w:proofErr w:type="gramStart"/>
      <w:r>
        <w:rPr>
          <w:rFonts w:ascii="Times New Roman" w:eastAsia="Times New Roman" w:hAnsi="Times New Roman"/>
          <w:sz w:val="28"/>
        </w:rPr>
        <w:t>,П</w:t>
      </w:r>
      <w:proofErr w:type="gramEnd"/>
      <w:r>
        <w:rPr>
          <w:rFonts w:ascii="Times New Roman" w:eastAsia="Times New Roman" w:hAnsi="Times New Roman"/>
          <w:sz w:val="28"/>
        </w:rPr>
        <w:t>оложение</w:t>
      </w:r>
      <w:proofErr w:type="spellEnd"/>
      <w:r>
        <w:rPr>
          <w:rFonts w:ascii="Times New Roman" w:eastAsia="Times New Roman" w:hAnsi="Times New Roman"/>
          <w:sz w:val="28"/>
        </w:rPr>
        <w:t xml:space="preserve"> об Общем собрании, изменения и дополнения к нему.</w:t>
      </w:r>
    </w:p>
    <w:p w:rsidR="00B60DAA" w:rsidRDefault="007F7DFC" w:rsidP="007F7DFC">
      <w:pPr>
        <w:tabs>
          <w:tab w:val="left" w:pos="278"/>
        </w:tabs>
        <w:spacing w:after="0" w:line="27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</w:rPr>
        <w:t xml:space="preserve">- </w:t>
      </w:r>
      <w:r w:rsidR="00B60DAA">
        <w:rPr>
          <w:rFonts w:ascii="Times New Roman" w:eastAsia="Times New Roman" w:hAnsi="Times New Roman"/>
          <w:sz w:val="28"/>
        </w:rPr>
        <w:t>принимает решения о представлении работников к различным видам поощрений и наград;</w:t>
      </w:r>
    </w:p>
    <w:p w:rsidR="007F7DFC" w:rsidRDefault="007F7DFC" w:rsidP="007F7DFC">
      <w:pPr>
        <w:tabs>
          <w:tab w:val="left" w:pos="391"/>
        </w:tabs>
        <w:spacing w:after="0" w:line="276" w:lineRule="auto"/>
        <w:jc w:val="both"/>
        <w:rPr>
          <w:rFonts w:ascii="Times New Roman" w:eastAsia="Times New Roman" w:hAnsi="Times New Roman"/>
          <w:sz w:val="28"/>
        </w:rPr>
      </w:pPr>
    </w:p>
    <w:p w:rsidR="00B60DAA" w:rsidRDefault="007F7DFC" w:rsidP="007F7DFC">
      <w:pPr>
        <w:tabs>
          <w:tab w:val="left" w:pos="391"/>
        </w:tabs>
        <w:spacing w:after="0" w:line="27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- </w:t>
      </w:r>
      <w:r w:rsidR="00B60DAA">
        <w:rPr>
          <w:rFonts w:ascii="Times New Roman" w:eastAsia="Times New Roman" w:hAnsi="Times New Roman"/>
          <w:sz w:val="28"/>
        </w:rPr>
        <w:t>решает вопрос о необходимости заключения с администрацией коллективного договора, рассматривает и утверждает его проект;</w:t>
      </w:r>
    </w:p>
    <w:p w:rsidR="007F7DFC" w:rsidRDefault="007F7DFC" w:rsidP="007F7DFC">
      <w:pPr>
        <w:tabs>
          <w:tab w:val="left" w:pos="377"/>
        </w:tabs>
        <w:spacing w:after="0" w:line="276" w:lineRule="auto"/>
        <w:jc w:val="both"/>
        <w:rPr>
          <w:rFonts w:ascii="Times New Roman" w:eastAsia="Times New Roman" w:hAnsi="Times New Roman"/>
          <w:sz w:val="28"/>
        </w:rPr>
      </w:pPr>
    </w:p>
    <w:p w:rsidR="00B60DAA" w:rsidRDefault="007F7DFC" w:rsidP="007F7DFC">
      <w:pPr>
        <w:tabs>
          <w:tab w:val="left" w:pos="377"/>
        </w:tabs>
        <w:spacing w:after="0" w:line="27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</w:t>
      </w:r>
      <w:r w:rsidR="00B60DAA">
        <w:rPr>
          <w:rFonts w:ascii="Times New Roman" w:eastAsia="Times New Roman" w:hAnsi="Times New Roman"/>
          <w:sz w:val="28"/>
        </w:rPr>
        <w:t>принимает решения по иным вопросам, связанным с трудовой деятельностью</w:t>
      </w:r>
    </w:p>
    <w:p w:rsidR="00B60DAA" w:rsidRDefault="00B60DAA" w:rsidP="007F7DFC">
      <w:pPr>
        <w:spacing w:line="276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педагогических и иных работников Школы.</w:t>
      </w:r>
    </w:p>
    <w:p w:rsidR="00B60DAA" w:rsidRDefault="00B60DAA" w:rsidP="00DA7896">
      <w:pPr>
        <w:spacing w:line="236" w:lineRule="exact"/>
        <w:jc w:val="center"/>
        <w:rPr>
          <w:rFonts w:ascii="Times New Roman" w:eastAsia="Times New Roman" w:hAnsi="Times New Roman"/>
        </w:rPr>
      </w:pPr>
    </w:p>
    <w:p w:rsidR="00B60DAA" w:rsidRPr="005211E5" w:rsidRDefault="00B60DAA" w:rsidP="005211E5">
      <w:pPr>
        <w:pStyle w:val="a3"/>
        <w:numPr>
          <w:ilvl w:val="0"/>
          <w:numId w:val="4"/>
        </w:numPr>
        <w:spacing w:line="265" w:lineRule="auto"/>
        <w:ind w:right="500"/>
        <w:rPr>
          <w:rFonts w:ascii="Times New Roman" w:eastAsia="Times New Roman" w:hAnsi="Times New Roman"/>
          <w:b/>
          <w:sz w:val="28"/>
        </w:rPr>
      </w:pPr>
      <w:r w:rsidRPr="00E7158C">
        <w:rPr>
          <w:rFonts w:ascii="Times New Roman" w:eastAsia="Times New Roman" w:hAnsi="Times New Roman"/>
          <w:b/>
          <w:sz w:val="28"/>
        </w:rPr>
        <w:t>Регламент деятельности Об</w:t>
      </w:r>
      <w:r w:rsidR="00E7158C" w:rsidRPr="00E7158C">
        <w:rPr>
          <w:rFonts w:ascii="Times New Roman" w:eastAsia="Times New Roman" w:hAnsi="Times New Roman"/>
          <w:b/>
          <w:sz w:val="28"/>
        </w:rPr>
        <w:t xml:space="preserve">щего собрания, порядок принятия </w:t>
      </w:r>
      <w:r w:rsidRPr="00E7158C">
        <w:rPr>
          <w:rFonts w:ascii="Times New Roman" w:eastAsia="Times New Roman" w:hAnsi="Times New Roman"/>
          <w:b/>
          <w:sz w:val="28"/>
        </w:rPr>
        <w:t>решений</w:t>
      </w:r>
      <w:r w:rsidR="00E7158C" w:rsidRPr="00E7158C">
        <w:rPr>
          <w:rFonts w:ascii="Times New Roman" w:eastAsia="Times New Roman" w:hAnsi="Times New Roman"/>
          <w:b/>
          <w:sz w:val="28"/>
        </w:rPr>
        <w:t xml:space="preserve"> и </w:t>
      </w:r>
      <w:r w:rsidR="005211E5">
        <w:rPr>
          <w:rFonts w:ascii="Times New Roman" w:eastAsia="Times New Roman" w:hAnsi="Times New Roman"/>
          <w:b/>
          <w:sz w:val="28"/>
        </w:rPr>
        <w:t xml:space="preserve"> </w:t>
      </w:r>
      <w:r w:rsidRPr="005211E5">
        <w:rPr>
          <w:rFonts w:ascii="Times New Roman" w:eastAsia="Times New Roman" w:hAnsi="Times New Roman"/>
          <w:b/>
          <w:sz w:val="28"/>
        </w:rPr>
        <w:t>выступления от имени Школы</w:t>
      </w:r>
    </w:p>
    <w:p w:rsidR="00B60DAA" w:rsidRDefault="00B60DAA" w:rsidP="00B60DAA">
      <w:pPr>
        <w:spacing w:line="258" w:lineRule="exact"/>
        <w:rPr>
          <w:rFonts w:ascii="Times New Roman" w:eastAsia="Times New Roman" w:hAnsi="Times New Roman"/>
          <w:b/>
          <w:sz w:val="28"/>
        </w:rPr>
      </w:pPr>
    </w:p>
    <w:p w:rsidR="00B60DAA" w:rsidRDefault="00B60DAA" w:rsidP="00B60DAA">
      <w:pPr>
        <w:numPr>
          <w:ilvl w:val="0"/>
          <w:numId w:val="3"/>
        </w:numPr>
        <w:tabs>
          <w:tab w:val="left" w:pos="590"/>
        </w:tabs>
        <w:spacing w:after="0" w:line="265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Общее собрание проводится по мере необходимости, но не реже одного раза в год.</w:t>
      </w:r>
    </w:p>
    <w:p w:rsidR="00B60DAA" w:rsidRDefault="00B60DAA" w:rsidP="00B60DAA">
      <w:pPr>
        <w:spacing w:line="229" w:lineRule="exact"/>
        <w:rPr>
          <w:rFonts w:ascii="Times New Roman" w:eastAsia="Times New Roman" w:hAnsi="Times New Roman"/>
          <w:sz w:val="28"/>
        </w:rPr>
      </w:pPr>
    </w:p>
    <w:p w:rsidR="00B60DAA" w:rsidRDefault="00B60DAA" w:rsidP="00B60DAA">
      <w:pPr>
        <w:numPr>
          <w:ilvl w:val="0"/>
          <w:numId w:val="3"/>
        </w:numPr>
        <w:tabs>
          <w:tab w:val="left" w:pos="655"/>
        </w:tabs>
        <w:spacing w:after="0" w:line="270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Общее собрание созывается директором Школы по собственной инициативе или по инициативе группы работников Школы, составляющей не менее одной четвертой (1/4) от общего числа работников Школы.</w:t>
      </w:r>
    </w:p>
    <w:p w:rsidR="00B60DAA" w:rsidRDefault="00B60DAA" w:rsidP="00B60DAA">
      <w:pPr>
        <w:spacing w:line="223" w:lineRule="exact"/>
        <w:rPr>
          <w:rFonts w:ascii="Times New Roman" w:eastAsia="Times New Roman" w:hAnsi="Times New Roman"/>
          <w:sz w:val="28"/>
        </w:rPr>
      </w:pPr>
    </w:p>
    <w:p w:rsidR="00B60DAA" w:rsidRDefault="00B60DAA" w:rsidP="00B60DAA">
      <w:pPr>
        <w:numPr>
          <w:ilvl w:val="0"/>
          <w:numId w:val="3"/>
        </w:numPr>
        <w:tabs>
          <w:tab w:val="left" w:pos="564"/>
        </w:tabs>
        <w:spacing w:after="0" w:line="272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Дата проведения Общего собрания определяется директором Школы. Оповещение о назначенном Общем собрании оформляется путем размещения соответствующего объявления на оборудованном информационном стенде Школы.</w:t>
      </w:r>
    </w:p>
    <w:p w:rsidR="00B60DAA" w:rsidRDefault="00B60DAA" w:rsidP="00B60DAA">
      <w:pPr>
        <w:spacing w:line="221" w:lineRule="exact"/>
        <w:rPr>
          <w:rFonts w:ascii="Times New Roman" w:eastAsia="Times New Roman" w:hAnsi="Times New Roman"/>
        </w:rPr>
      </w:pPr>
    </w:p>
    <w:p w:rsidR="00B60DAA" w:rsidRDefault="00B60DAA" w:rsidP="00B60DAA">
      <w:pPr>
        <w:spacing w:line="265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4.4.Общее собрание считается правомочным, если на заседании присутствует не менее двух третей (2/3) от общего числа работников Школы.</w:t>
      </w:r>
    </w:p>
    <w:p w:rsidR="00B60DAA" w:rsidRDefault="00B60DAA" w:rsidP="00B60DAA">
      <w:pPr>
        <w:spacing w:line="230" w:lineRule="exact"/>
        <w:rPr>
          <w:rFonts w:ascii="Times New Roman" w:eastAsia="Times New Roman" w:hAnsi="Times New Roman"/>
        </w:rPr>
      </w:pPr>
    </w:p>
    <w:p w:rsidR="00B60DAA" w:rsidRDefault="00B60DAA" w:rsidP="007F7DFC">
      <w:pPr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4.5.Каждый работник Школы имеет при голосовании один голос. Передача работником Школы своего голоса другому лицу не допускается. Решения Общего собрания принимаются открытым голосованием и считаются принятыми, если за них проголосовало не менее трех четвертей (3/4)</w:t>
      </w:r>
    </w:p>
    <w:p w:rsidR="007F7DFC" w:rsidRDefault="007F7DFC" w:rsidP="007F7DFC">
      <w:pPr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присутствовавших на собрании работников. В случае равенства голосов решающим является голос директора Школы.</w:t>
      </w:r>
    </w:p>
    <w:p w:rsidR="007F7DFC" w:rsidRDefault="007F7DFC" w:rsidP="007F7DFC">
      <w:pPr>
        <w:spacing w:line="225" w:lineRule="exact"/>
        <w:rPr>
          <w:rFonts w:ascii="Times New Roman" w:eastAsia="Times New Roman" w:hAnsi="Times New Roman"/>
        </w:rPr>
      </w:pPr>
    </w:p>
    <w:p w:rsidR="007F7DFC" w:rsidRDefault="007F7DFC" w:rsidP="007F7DFC">
      <w:pPr>
        <w:spacing w:line="271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4.6. Решения Общего собрания оформляются протоколом, который подписывается председателем и секретарем. Протоколы общих собраний хранятся в делах Школы.</w:t>
      </w:r>
    </w:p>
    <w:p w:rsidR="007F7DFC" w:rsidRDefault="007F7DFC" w:rsidP="007F7DFC">
      <w:pPr>
        <w:spacing w:line="222" w:lineRule="exact"/>
        <w:rPr>
          <w:rFonts w:ascii="Times New Roman" w:eastAsia="Times New Roman" w:hAnsi="Times New Roman"/>
        </w:rPr>
      </w:pPr>
    </w:p>
    <w:p w:rsidR="007F7DFC" w:rsidRDefault="007F7DFC" w:rsidP="007F7DFC">
      <w:pPr>
        <w:spacing w:line="27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4.7.Общее собрание имеет право выступать от имени Школы в государственных органах, различных учреждениях, общественных и иных организациях по доверенности директора Школы.</w:t>
      </w:r>
    </w:p>
    <w:p w:rsidR="00B60DAA" w:rsidRDefault="00B60DAA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p w:rsidR="00E23548" w:rsidRDefault="00E23548" w:rsidP="00B60DAA">
      <w:pPr>
        <w:spacing w:line="272" w:lineRule="auto"/>
        <w:jc w:val="both"/>
        <w:rPr>
          <w:rFonts w:ascii="Times New Roman" w:eastAsia="Times New Roman" w:hAnsi="Times New Roman"/>
          <w:sz w:val="28"/>
        </w:rPr>
      </w:pPr>
    </w:p>
    <w:sectPr w:rsidR="00E23548" w:rsidSect="00E23548">
      <w:pgSz w:w="11900" w:h="16838"/>
      <w:pgMar w:top="1130" w:right="840" w:bottom="963" w:left="1700" w:header="0" w:footer="0" w:gutter="0"/>
      <w:cols w:space="0" w:equalWidth="0">
        <w:col w:w="936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hybridMultilevel"/>
    <w:tmpl w:val="74B0DC50"/>
    <w:lvl w:ilvl="0" w:tplc="A3E881C0">
      <w:start w:val="1"/>
      <w:numFmt w:val="bullet"/>
      <w:lvlText w:val="-"/>
      <w:lvlJc w:val="left"/>
    </w:lvl>
    <w:lvl w:ilvl="1" w:tplc="1BC4979A">
      <w:start w:val="1"/>
      <w:numFmt w:val="bullet"/>
      <w:lvlText w:val=""/>
      <w:lvlJc w:val="left"/>
    </w:lvl>
    <w:lvl w:ilvl="2" w:tplc="8976FDDE">
      <w:start w:val="1"/>
      <w:numFmt w:val="bullet"/>
      <w:lvlText w:val=""/>
      <w:lvlJc w:val="left"/>
    </w:lvl>
    <w:lvl w:ilvl="3" w:tplc="C43A8306">
      <w:start w:val="1"/>
      <w:numFmt w:val="bullet"/>
      <w:lvlText w:val=""/>
      <w:lvlJc w:val="left"/>
    </w:lvl>
    <w:lvl w:ilvl="4" w:tplc="23583E88">
      <w:start w:val="1"/>
      <w:numFmt w:val="bullet"/>
      <w:lvlText w:val=""/>
      <w:lvlJc w:val="left"/>
    </w:lvl>
    <w:lvl w:ilvl="5" w:tplc="5B8435B6">
      <w:start w:val="1"/>
      <w:numFmt w:val="bullet"/>
      <w:lvlText w:val=""/>
      <w:lvlJc w:val="left"/>
    </w:lvl>
    <w:lvl w:ilvl="6" w:tplc="FE4C5818">
      <w:start w:val="1"/>
      <w:numFmt w:val="bullet"/>
      <w:lvlText w:val=""/>
      <w:lvlJc w:val="left"/>
    </w:lvl>
    <w:lvl w:ilvl="7" w:tplc="EC5047FE">
      <w:start w:val="1"/>
      <w:numFmt w:val="bullet"/>
      <w:lvlText w:val=""/>
      <w:lvlJc w:val="left"/>
    </w:lvl>
    <w:lvl w:ilvl="8" w:tplc="29645B00">
      <w:start w:val="1"/>
      <w:numFmt w:val="bullet"/>
      <w:lvlText w:val=""/>
      <w:lvlJc w:val="left"/>
    </w:lvl>
  </w:abstractNum>
  <w:abstractNum w:abstractNumId="1">
    <w:nsid w:val="00000003"/>
    <w:multiLevelType w:val="hybridMultilevel"/>
    <w:tmpl w:val="19495CFE"/>
    <w:lvl w:ilvl="0" w:tplc="86E8E8E6">
      <w:numFmt w:val="decimal"/>
      <w:lvlText w:val="4.%1."/>
      <w:lvlJc w:val="left"/>
    </w:lvl>
    <w:lvl w:ilvl="1" w:tplc="7FFC5E60">
      <w:start w:val="1"/>
      <w:numFmt w:val="bullet"/>
      <w:lvlText w:val="и"/>
      <w:lvlJc w:val="left"/>
    </w:lvl>
    <w:lvl w:ilvl="2" w:tplc="DE8AF21E">
      <w:start w:val="1"/>
      <w:numFmt w:val="bullet"/>
      <w:lvlText w:val=""/>
      <w:lvlJc w:val="left"/>
    </w:lvl>
    <w:lvl w:ilvl="3" w:tplc="F5AC5240">
      <w:start w:val="1"/>
      <w:numFmt w:val="bullet"/>
      <w:lvlText w:val=""/>
      <w:lvlJc w:val="left"/>
    </w:lvl>
    <w:lvl w:ilvl="4" w:tplc="E5545D56">
      <w:start w:val="1"/>
      <w:numFmt w:val="bullet"/>
      <w:lvlText w:val=""/>
      <w:lvlJc w:val="left"/>
    </w:lvl>
    <w:lvl w:ilvl="5" w:tplc="1FBE159E">
      <w:start w:val="1"/>
      <w:numFmt w:val="bullet"/>
      <w:lvlText w:val=""/>
      <w:lvlJc w:val="left"/>
    </w:lvl>
    <w:lvl w:ilvl="6" w:tplc="952AD576">
      <w:start w:val="1"/>
      <w:numFmt w:val="bullet"/>
      <w:lvlText w:val=""/>
      <w:lvlJc w:val="left"/>
    </w:lvl>
    <w:lvl w:ilvl="7" w:tplc="C5B676FE">
      <w:start w:val="1"/>
      <w:numFmt w:val="bullet"/>
      <w:lvlText w:val=""/>
      <w:lvlJc w:val="left"/>
    </w:lvl>
    <w:lvl w:ilvl="8" w:tplc="6FDCBD90">
      <w:start w:val="1"/>
      <w:numFmt w:val="bullet"/>
      <w:lvlText w:val=""/>
      <w:lvlJc w:val="left"/>
    </w:lvl>
  </w:abstractNum>
  <w:abstractNum w:abstractNumId="2">
    <w:nsid w:val="0CDE586F"/>
    <w:multiLevelType w:val="multilevel"/>
    <w:tmpl w:val="1870C0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3">
    <w:nsid w:val="357F7DC9"/>
    <w:multiLevelType w:val="hybridMultilevel"/>
    <w:tmpl w:val="CB2260FE"/>
    <w:lvl w:ilvl="0" w:tplc="D36EB73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3B7"/>
    <w:rsid w:val="00147032"/>
    <w:rsid w:val="001863B7"/>
    <w:rsid w:val="001F7BD5"/>
    <w:rsid w:val="003C74A9"/>
    <w:rsid w:val="005211E5"/>
    <w:rsid w:val="006B031A"/>
    <w:rsid w:val="00733E27"/>
    <w:rsid w:val="007F7DFC"/>
    <w:rsid w:val="008D6E24"/>
    <w:rsid w:val="00913CFE"/>
    <w:rsid w:val="00B60DAA"/>
    <w:rsid w:val="00C64168"/>
    <w:rsid w:val="00D12084"/>
    <w:rsid w:val="00DA7896"/>
    <w:rsid w:val="00E23548"/>
    <w:rsid w:val="00E7158C"/>
    <w:rsid w:val="00F65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03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0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33E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33E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vv</cp:lastModifiedBy>
  <cp:revision>16</cp:revision>
  <cp:lastPrinted>2016-08-15T14:44:00Z</cp:lastPrinted>
  <dcterms:created xsi:type="dcterms:W3CDTF">2016-08-15T14:12:00Z</dcterms:created>
  <dcterms:modified xsi:type="dcterms:W3CDTF">2017-02-14T10:45:00Z</dcterms:modified>
</cp:coreProperties>
</file>